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28" w:rsidRPr="00C63F28" w:rsidRDefault="00C63F28" w:rsidP="00C63F28">
      <w:pPr>
        <w:jc w:val="both"/>
        <w:rPr>
          <w:sz w:val="16"/>
          <w:szCs w:val="16"/>
        </w:rPr>
      </w:pPr>
      <w:r w:rsidRPr="00C63F28">
        <w:rPr>
          <w:sz w:val="16"/>
          <w:szCs w:val="16"/>
        </w:rPr>
        <w:t xml:space="preserve">NOTA AL EDITOR: Mención de fuente </w:t>
      </w:r>
      <w:r>
        <w:rPr>
          <w:sz w:val="16"/>
          <w:szCs w:val="16"/>
        </w:rPr>
        <w:t>Termalistas</w:t>
      </w:r>
      <w:r w:rsidRPr="00C63F28">
        <w:rPr>
          <w:sz w:val="16"/>
          <w:szCs w:val="16"/>
        </w:rPr>
        <w:t>.com para el uso de este contenido.</w:t>
      </w:r>
    </w:p>
    <w:p w:rsidR="00A610FF" w:rsidRDefault="00A610FF" w:rsidP="00177365">
      <w:pPr>
        <w:jc w:val="center"/>
        <w:rPr>
          <w:b/>
          <w:sz w:val="28"/>
          <w:szCs w:val="28"/>
        </w:rPr>
      </w:pPr>
    </w:p>
    <w:p w:rsidR="004C351B" w:rsidRPr="008A4E58" w:rsidRDefault="008853FB" w:rsidP="004C351B">
      <w:pPr>
        <w:jc w:val="center"/>
        <w:rPr>
          <w:noProof/>
          <w:sz w:val="24"/>
          <w:szCs w:val="24"/>
        </w:rPr>
      </w:pPr>
      <w:r w:rsidRPr="008853FB">
        <w:rPr>
          <w:b/>
          <w:sz w:val="24"/>
          <w:szCs w:val="24"/>
        </w:rPr>
        <w:t xml:space="preserve">Hotel Spa Arzuaga, </w:t>
      </w:r>
      <w:proofErr w:type="spellStart"/>
      <w:r w:rsidRPr="008853FB">
        <w:rPr>
          <w:b/>
          <w:sz w:val="24"/>
          <w:szCs w:val="24"/>
        </w:rPr>
        <w:t>enoturismo</w:t>
      </w:r>
      <w:proofErr w:type="spellEnd"/>
      <w:r w:rsidRPr="008853FB">
        <w:rPr>
          <w:b/>
          <w:sz w:val="24"/>
          <w:szCs w:val="24"/>
        </w:rPr>
        <w:t xml:space="preserve"> y relax</w:t>
      </w:r>
      <w:r w:rsidR="0038182C" w:rsidRPr="008A4E58">
        <w:rPr>
          <w:b/>
          <w:sz w:val="24"/>
          <w:szCs w:val="24"/>
        </w:rPr>
        <w:br/>
      </w:r>
    </w:p>
    <w:p w:rsidR="00A610FF" w:rsidRDefault="008853FB" w:rsidP="004C351B">
      <w:pPr>
        <w:jc w:val="center"/>
      </w:pPr>
      <w:r>
        <w:rPr>
          <w:noProof/>
        </w:rPr>
        <w:drawing>
          <wp:inline distT="0" distB="0" distL="0" distR="0">
            <wp:extent cx="6119495" cy="4079663"/>
            <wp:effectExtent l="19050" t="0" r="0" b="0"/>
            <wp:docPr id="1" name="Imagen 1" descr="Instalaciones de Spa del Hotel Arzu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laciones de Spa del Hotel Arzua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07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365" w:rsidRPr="00177365" w:rsidRDefault="008853FB" w:rsidP="004C351B">
      <w:pPr>
        <w:jc w:val="center"/>
        <w:rPr>
          <w:b/>
        </w:rPr>
      </w:pPr>
      <w:r w:rsidRPr="008853FB">
        <w:rPr>
          <w:b/>
        </w:rPr>
        <w:t>Instalaciones de Spa del Hotel Arzuaga</w:t>
      </w:r>
    </w:p>
    <w:p w:rsidR="005E48F8" w:rsidRDefault="005E48F8" w:rsidP="005E48F8">
      <w:pPr>
        <w:jc w:val="both"/>
      </w:pPr>
    </w:p>
    <w:p w:rsidR="00F31E6B" w:rsidRDefault="00F31E6B" w:rsidP="00F31E6B">
      <w:pPr>
        <w:jc w:val="both"/>
      </w:pPr>
      <w:r>
        <w:t xml:space="preserve">Vinos y tratamientos de relax es la combinación perfecta que nos promete una nueva forma de recorrer, de estar y de sentir las tierras del vino español. </w:t>
      </w:r>
    </w:p>
    <w:p w:rsidR="00F31E6B" w:rsidRDefault="00F31E6B" w:rsidP="00F31E6B">
      <w:pPr>
        <w:jc w:val="both"/>
      </w:pPr>
    </w:p>
    <w:p w:rsidR="00F31E6B" w:rsidRDefault="00F31E6B" w:rsidP="00F31E6B">
      <w:pPr>
        <w:jc w:val="both"/>
      </w:pPr>
      <w:r>
        <w:t xml:space="preserve">Vino, como el de la Ribera del Duero; aguas y terapias saludables, como las que propone el </w:t>
      </w:r>
      <w:hyperlink r:id="rId9" w:history="1">
        <w:r w:rsidRPr="00F31E6B">
          <w:rPr>
            <w:rStyle w:val="Hipervnculo"/>
            <w:b/>
          </w:rPr>
          <w:t>Hotel Spa Arzuaga</w:t>
        </w:r>
      </w:hyperlink>
      <w:r>
        <w:t xml:space="preserve">. A estos nuevos usos y costumbres de disfrutar del ocio en el siglo XXI podemos definirlos como </w:t>
      </w:r>
      <w:proofErr w:type="spellStart"/>
      <w:r>
        <w:t>enoturismo</w:t>
      </w:r>
      <w:proofErr w:type="spellEnd"/>
      <w:r>
        <w:t xml:space="preserve"> para la salud, aunque todos los que lo han probado lo reconocen por el mismo nombre: placer. Desde WWW.TERMALISTAS.COM queremos haceros llegar una de las mejores propuestas para realizar escapadas </w:t>
      </w:r>
      <w:r w:rsidR="00CE2BD9">
        <w:t>destinadas a los amantes del vino y el</w:t>
      </w:r>
      <w:r>
        <w:t xml:space="preserve"> </w:t>
      </w:r>
      <w:proofErr w:type="spellStart"/>
      <w:r>
        <w:t>enoturismo</w:t>
      </w:r>
      <w:proofErr w:type="spellEnd"/>
      <w:r>
        <w:t xml:space="preserve"> en uno de los mejores </w:t>
      </w:r>
      <w:hyperlink r:id="rId10" w:history="1">
        <w:r>
          <w:rPr>
            <w:rStyle w:val="Hipervnculo"/>
          </w:rPr>
          <w:t>hoteles spa de</w:t>
        </w:r>
        <w:r w:rsidRPr="00F31E6B">
          <w:rPr>
            <w:rStyle w:val="Hipervnculo"/>
          </w:rPr>
          <w:t xml:space="preserve"> Valladolid</w:t>
        </w:r>
      </w:hyperlink>
      <w:r>
        <w:t xml:space="preserve">. </w:t>
      </w:r>
    </w:p>
    <w:p w:rsidR="00F31E6B" w:rsidRDefault="00F31E6B" w:rsidP="00F31E6B">
      <w:pPr>
        <w:jc w:val="both"/>
      </w:pPr>
    </w:p>
    <w:p w:rsidR="00F31E6B" w:rsidRDefault="00F31E6B" w:rsidP="00F31E6B">
      <w:pPr>
        <w:jc w:val="both"/>
      </w:pPr>
      <w:r>
        <w:t xml:space="preserve">La experiencia de alojarse en un hotel con spa como el de Arzuaga en Quintanilla de Onésimo, dejarse rodear por viñedos y vivir experiencias de catas de vinos en bodegas </w:t>
      </w:r>
      <w:r>
        <w:lastRenderedPageBreak/>
        <w:t xml:space="preserve">originales, representa una oportunidad única con la que armar y recrear un descanso en un lugar incomparable y, de paso, dejarse mimar disfrutando del relax en las magníficas instalaciones de su spa con sus aguas y programas de salud, naturalmente. </w:t>
      </w:r>
    </w:p>
    <w:p w:rsidR="00F31E6B" w:rsidRDefault="00F31E6B" w:rsidP="00F31E6B">
      <w:pPr>
        <w:jc w:val="both"/>
      </w:pPr>
    </w:p>
    <w:p w:rsidR="00F31E6B" w:rsidRDefault="00F31E6B" w:rsidP="00F31E6B">
      <w:pPr>
        <w:jc w:val="both"/>
      </w:pPr>
      <w:r>
        <w:t xml:space="preserve">El hotel spa de Arzuaga es un alojamiento de cinco estrellas exclusivo con cinco tipos de habitaciones disponibles. Las más selectas, </w:t>
      </w:r>
      <w:r w:rsidR="00075D8D">
        <w:t xml:space="preserve">las </w:t>
      </w:r>
      <w:r>
        <w:t xml:space="preserve">suites exclusivas. </w:t>
      </w:r>
    </w:p>
    <w:p w:rsidR="00F31E6B" w:rsidRDefault="00F31E6B" w:rsidP="00F31E6B">
      <w:pPr>
        <w:jc w:val="both"/>
      </w:pPr>
    </w:p>
    <w:p w:rsidR="00F31E6B" w:rsidRPr="00F31E6B" w:rsidRDefault="00F31E6B" w:rsidP="00F31E6B">
      <w:pPr>
        <w:jc w:val="both"/>
        <w:rPr>
          <w:b/>
        </w:rPr>
      </w:pPr>
      <w:r w:rsidRPr="00F31E6B">
        <w:rPr>
          <w:b/>
        </w:rPr>
        <w:t xml:space="preserve">En el corazón de la bodega </w:t>
      </w:r>
    </w:p>
    <w:p w:rsidR="00F31E6B" w:rsidRDefault="00F31E6B" w:rsidP="00F31E6B">
      <w:pPr>
        <w:jc w:val="both"/>
      </w:pPr>
    </w:p>
    <w:p w:rsidR="00F31E6B" w:rsidRDefault="00F31E6B" w:rsidP="00F31E6B">
      <w:pPr>
        <w:jc w:val="both"/>
      </w:pPr>
      <w:r>
        <w:t xml:space="preserve">El hotel spa acoge en su interior las Bodegas Arzuaga Navarro, sus barricas de roble antiguo, y una oferta de actividades relacionadas con el vino. Desde participar en una vendimia a pie de espaldera, a la opción de dejarse tratar con sesiones de </w:t>
      </w:r>
      <w:r w:rsidR="003258B8">
        <w:t>vino terapia</w:t>
      </w:r>
      <w:r>
        <w:t xml:space="preserve"> (Circuito Vino Spa), pasando por actividades programadas como demostraciones y degustaciones de añadas y recorridos guiados por el corazón de las instalaciones que dan carta de naturaleza a los vinos afamados de esta bodega. </w:t>
      </w:r>
    </w:p>
    <w:p w:rsidR="00F31E6B" w:rsidRDefault="00F31E6B" w:rsidP="00F31E6B">
      <w:pPr>
        <w:jc w:val="both"/>
      </w:pPr>
    </w:p>
    <w:p w:rsidR="00F31E6B" w:rsidRDefault="00F31E6B" w:rsidP="00F31E6B">
      <w:pPr>
        <w:jc w:val="both"/>
      </w:pPr>
      <w:r>
        <w:t xml:space="preserve">Vinos cosechados sobre un tapiz de viñas que se extienden 150 hectáreas alrededor del hotel spa y que producen vinos de uvas de las variedades Cabernet </w:t>
      </w:r>
      <w:proofErr w:type="spellStart"/>
      <w:r>
        <w:t>Sauvignon</w:t>
      </w:r>
      <w:proofErr w:type="spellEnd"/>
      <w:r>
        <w:t xml:space="preserve">, Merlot o tempranillo. La uva que es parte del horizonte verde de vino de este hotel spa vallisoletano. Un hotel con vistas al campo y con la tranquilidad como compañía. </w:t>
      </w:r>
    </w:p>
    <w:p w:rsidR="00F31E6B" w:rsidRDefault="00F31E6B" w:rsidP="00F31E6B">
      <w:pPr>
        <w:jc w:val="both"/>
      </w:pPr>
    </w:p>
    <w:p w:rsidR="00F31E6B" w:rsidRDefault="00F31E6B" w:rsidP="00F31E6B">
      <w:pPr>
        <w:jc w:val="both"/>
      </w:pPr>
      <w:r>
        <w:t xml:space="preserve">El Hotel Spa Arzuaga aprovecha el vino de su propia cosecha para las sesiones de </w:t>
      </w:r>
      <w:proofErr w:type="spellStart"/>
      <w:r>
        <w:t>vinoterapia</w:t>
      </w:r>
      <w:proofErr w:type="spellEnd"/>
      <w:r>
        <w:t xml:space="preserve"> que se completan con otros como las envolturas, los tratamientos exfoliantes faciales y los masajes personales de manos expertas. </w:t>
      </w:r>
    </w:p>
    <w:p w:rsidR="00F31E6B" w:rsidRDefault="00F31E6B" w:rsidP="00F31E6B">
      <w:pPr>
        <w:jc w:val="both"/>
      </w:pPr>
    </w:p>
    <w:p w:rsidR="00F31E6B" w:rsidRDefault="00F31E6B" w:rsidP="00F31E6B">
      <w:pPr>
        <w:jc w:val="both"/>
      </w:pPr>
      <w:r>
        <w:t xml:space="preserve">Dispone de una zona </w:t>
      </w:r>
      <w:proofErr w:type="spellStart"/>
      <w:r>
        <w:t>fitness</w:t>
      </w:r>
      <w:proofErr w:type="spellEnd"/>
      <w:r>
        <w:t xml:space="preserve">, de un entorno para la práctica deportiva y de ocio y de otra zona húmeda con el agua como referencia. Las saunas, las bañeras para hidromasaje y el espacio de gimnasio diversifican las ofertas de tratamientos y las terapias de recuperación de dolencias y deportivas. </w:t>
      </w:r>
    </w:p>
    <w:p w:rsidR="00F31E6B" w:rsidRDefault="00F31E6B" w:rsidP="00F31E6B">
      <w:pPr>
        <w:jc w:val="both"/>
      </w:pPr>
    </w:p>
    <w:p w:rsidR="00F31E6B" w:rsidRDefault="00F31E6B" w:rsidP="00F31E6B">
      <w:pPr>
        <w:jc w:val="both"/>
      </w:pPr>
      <w:r>
        <w:t xml:space="preserve">Un entorno pensado para la salud y el relax accesible para cualquier tipo de público, la única obligación es amar el vino y dejarse seducir por el poder beneficioso del agua. </w:t>
      </w:r>
    </w:p>
    <w:p w:rsidR="00F31E6B" w:rsidRDefault="00F31E6B" w:rsidP="00F31E6B">
      <w:pPr>
        <w:jc w:val="both"/>
      </w:pPr>
    </w:p>
    <w:p w:rsidR="00F31E6B" w:rsidRPr="00F31E6B" w:rsidRDefault="00F31E6B" w:rsidP="00F31E6B">
      <w:pPr>
        <w:jc w:val="both"/>
        <w:rPr>
          <w:b/>
        </w:rPr>
      </w:pPr>
      <w:r w:rsidRPr="00F31E6B">
        <w:rPr>
          <w:b/>
        </w:rPr>
        <w:t xml:space="preserve">Vinos y habitaciones con estilo </w:t>
      </w:r>
    </w:p>
    <w:p w:rsidR="00F31E6B" w:rsidRDefault="00F31E6B" w:rsidP="00F31E6B">
      <w:pPr>
        <w:jc w:val="both"/>
      </w:pPr>
    </w:p>
    <w:p w:rsidR="00F31E6B" w:rsidRDefault="00F31E6B" w:rsidP="00F31E6B">
      <w:pPr>
        <w:jc w:val="both"/>
      </w:pPr>
      <w:r>
        <w:t xml:space="preserve">En las bodegas del hotel Spa Arzuaga se elabora un vino del siglo XXI, considerado por los especialistas como a la vanguardia en diseño enológico. Para no desentonar con el </w:t>
      </w:r>
      <w:r>
        <w:lastRenderedPageBreak/>
        <w:t xml:space="preserve">entorno, las habitaciones del alojamiento están diseñadas también siguiendo un estilo que copia la arquitectura interior castellana. </w:t>
      </w:r>
    </w:p>
    <w:p w:rsidR="00F31E6B" w:rsidRDefault="00F31E6B" w:rsidP="00F31E6B">
      <w:pPr>
        <w:jc w:val="both"/>
      </w:pPr>
    </w:p>
    <w:p w:rsidR="00F31E6B" w:rsidRDefault="00F31E6B" w:rsidP="00F31E6B">
      <w:pPr>
        <w:jc w:val="both"/>
      </w:pPr>
      <w:r>
        <w:t xml:space="preserve">El hotel dispone también de una tienda de vinos, cafetería y restaurante, además de una zona multifuncional en la que acoger encuentros de empresas, celebraciones y cualquier tipo de eventos privados. </w:t>
      </w:r>
    </w:p>
    <w:p w:rsidR="00F31E6B" w:rsidRDefault="00F31E6B" w:rsidP="00F31E6B">
      <w:pPr>
        <w:jc w:val="both"/>
      </w:pPr>
    </w:p>
    <w:p w:rsidR="00F31E6B" w:rsidRDefault="00F31E6B" w:rsidP="00F31E6B">
      <w:pPr>
        <w:jc w:val="both"/>
      </w:pPr>
      <w:r>
        <w:t xml:space="preserve">Los usuarios pueden disfrutar de un desayuno tipo mediterráneo a la carta, de una botella de vino de las Bodegas Arzuaga y de una cesta con frutas como bienvenida, además de la oferta de una carta de almohadas para que la experiencia de descanso sea a la medida de los sueños propios. </w:t>
      </w:r>
    </w:p>
    <w:p w:rsidR="00F31E6B" w:rsidRDefault="00F31E6B" w:rsidP="00F31E6B">
      <w:pPr>
        <w:jc w:val="both"/>
      </w:pPr>
    </w:p>
    <w:p w:rsidR="00F31E6B" w:rsidRDefault="00F31E6B" w:rsidP="00F31E6B">
      <w:pPr>
        <w:jc w:val="both"/>
      </w:pPr>
      <w:r>
        <w:t xml:space="preserve">El hotel Spa Arzuaga está situado a 35 kilómetros de la ciudad de Valladolid y está bien conectado con Madrid por vías rápidas de la que la separan 190 kilómetros y dos horas de viaje en coche. </w:t>
      </w:r>
    </w:p>
    <w:p w:rsidR="00F31E6B" w:rsidRDefault="00F31E6B" w:rsidP="00F31E6B">
      <w:pPr>
        <w:jc w:val="both"/>
      </w:pPr>
    </w:p>
    <w:p w:rsidR="00F31E6B" w:rsidRDefault="00F31E6B" w:rsidP="00F31E6B">
      <w:pPr>
        <w:jc w:val="both"/>
      </w:pPr>
      <w:r>
        <w:t xml:space="preserve">Una experiencia única en un entorno simplemente especial, hotel Spa Arzuaga, </w:t>
      </w:r>
      <w:proofErr w:type="spellStart"/>
      <w:r>
        <w:t>enoturismo</w:t>
      </w:r>
      <w:proofErr w:type="spellEnd"/>
      <w:r>
        <w:t xml:space="preserve"> y relax.</w:t>
      </w:r>
    </w:p>
    <w:p w:rsidR="00F31E6B" w:rsidRDefault="00F31E6B" w:rsidP="00607DED">
      <w:pPr>
        <w:jc w:val="both"/>
      </w:pPr>
    </w:p>
    <w:p w:rsidR="009A3E12" w:rsidRDefault="009A3E12" w:rsidP="0066594E">
      <w:pPr>
        <w:jc w:val="both"/>
      </w:pPr>
    </w:p>
    <w:p w:rsidR="009A3E12" w:rsidRDefault="009A3E12" w:rsidP="0066594E">
      <w:pPr>
        <w:jc w:val="both"/>
      </w:pPr>
    </w:p>
    <w:p w:rsidR="0066594E" w:rsidRPr="0057704E" w:rsidRDefault="00A341FF" w:rsidP="0066594E">
      <w:pPr>
        <w:jc w:val="both"/>
        <w:rPr>
          <w:rFonts w:ascii="Calibri" w:hAnsi="Calibri"/>
          <w:sz w:val="20"/>
        </w:rPr>
      </w:pPr>
      <w:r w:rsidRPr="0057704E">
        <w:rPr>
          <w:rFonts w:ascii="Calibri" w:hAnsi="Calibri"/>
          <w:sz w:val="20"/>
        </w:rPr>
        <w:t>Acerca de Termalistas</w:t>
      </w:r>
      <w:r w:rsidR="005570C5" w:rsidRPr="0057704E">
        <w:rPr>
          <w:rFonts w:ascii="Calibri" w:hAnsi="Calibri"/>
          <w:sz w:val="20"/>
        </w:rPr>
        <w:t>.com</w:t>
      </w:r>
      <w:r w:rsidRPr="0057704E">
        <w:rPr>
          <w:rFonts w:ascii="Calibri" w:hAnsi="Calibri"/>
          <w:sz w:val="20"/>
        </w:rPr>
        <w:t xml:space="preserve">: </w:t>
      </w:r>
    </w:p>
    <w:p w:rsidR="008A4E58" w:rsidRPr="0057704E" w:rsidRDefault="008A4E58" w:rsidP="0066594E">
      <w:pPr>
        <w:jc w:val="both"/>
        <w:rPr>
          <w:rFonts w:ascii="Calibri" w:hAnsi="Calibri"/>
          <w:sz w:val="20"/>
        </w:rPr>
      </w:pPr>
    </w:p>
    <w:p w:rsidR="00A341FF" w:rsidRPr="0057704E" w:rsidRDefault="00B659EE" w:rsidP="0066594E">
      <w:pPr>
        <w:jc w:val="both"/>
        <w:rPr>
          <w:rFonts w:ascii="Calibri" w:hAnsi="Calibri"/>
          <w:sz w:val="20"/>
        </w:rPr>
      </w:pPr>
      <w:hyperlink r:id="rId11" w:history="1">
        <w:r w:rsidR="00F9421A" w:rsidRPr="0057704E">
          <w:rPr>
            <w:rStyle w:val="Hipervnculo"/>
            <w:rFonts w:ascii="Calibri" w:hAnsi="Calibri"/>
            <w:sz w:val="20"/>
          </w:rPr>
          <w:t>www.termalistas.com</w:t>
        </w:r>
      </w:hyperlink>
      <w:r w:rsidR="007C6F3E" w:rsidRPr="0057704E">
        <w:rPr>
          <w:rFonts w:ascii="Calibri" w:hAnsi="Calibri"/>
          <w:sz w:val="20"/>
        </w:rPr>
        <w:t xml:space="preserve"> es la mayor comunidad on-line de amantes del turismo de salud</w:t>
      </w:r>
      <w:r w:rsidR="00C96150" w:rsidRPr="0057704E">
        <w:rPr>
          <w:rFonts w:ascii="Calibri" w:hAnsi="Calibri"/>
          <w:sz w:val="20"/>
        </w:rPr>
        <w:t>, belleza</w:t>
      </w:r>
      <w:r w:rsidR="007C6F3E" w:rsidRPr="0057704E">
        <w:rPr>
          <w:rFonts w:ascii="Calibri" w:hAnsi="Calibri"/>
          <w:sz w:val="20"/>
        </w:rPr>
        <w:t xml:space="preserve"> y bienestar</w:t>
      </w:r>
      <w:r w:rsidR="00A341FF" w:rsidRPr="0057704E">
        <w:rPr>
          <w:rFonts w:ascii="Calibri" w:hAnsi="Calibri"/>
          <w:sz w:val="20"/>
        </w:rPr>
        <w:t xml:space="preserve"> </w:t>
      </w:r>
      <w:r w:rsidR="007C6F3E" w:rsidRPr="0057704E">
        <w:rPr>
          <w:rFonts w:ascii="Calibri" w:hAnsi="Calibri"/>
          <w:sz w:val="20"/>
        </w:rPr>
        <w:t>en España. Dispone de información actualizada sobre hoteles - balnearios, hoteles - spas, centros de talasoterapia, termas, spas urbanos,</w:t>
      </w:r>
      <w:r w:rsidR="00352CEC">
        <w:rPr>
          <w:rFonts w:ascii="Calibri" w:hAnsi="Calibri"/>
          <w:sz w:val="20"/>
        </w:rPr>
        <w:t xml:space="preserve"> spas rurales y hammams</w:t>
      </w:r>
      <w:r w:rsidR="007C6F3E" w:rsidRPr="0057704E">
        <w:rPr>
          <w:rFonts w:ascii="Calibri" w:hAnsi="Calibri"/>
          <w:sz w:val="20"/>
        </w:rPr>
        <w:t xml:space="preserve"> </w:t>
      </w:r>
      <w:r w:rsidR="00C96150" w:rsidRPr="0057704E">
        <w:rPr>
          <w:rFonts w:ascii="Calibri" w:hAnsi="Calibri"/>
          <w:sz w:val="20"/>
        </w:rPr>
        <w:t>donde poder descubrir las</w:t>
      </w:r>
      <w:r w:rsidR="007C6F3E" w:rsidRPr="0057704E">
        <w:rPr>
          <w:rFonts w:ascii="Calibri" w:hAnsi="Calibri"/>
          <w:sz w:val="20"/>
        </w:rPr>
        <w:t xml:space="preserve"> </w:t>
      </w:r>
      <w:r w:rsidR="00C92C9D" w:rsidRPr="0057704E">
        <w:rPr>
          <w:rFonts w:ascii="Calibri" w:hAnsi="Calibri"/>
          <w:sz w:val="20"/>
        </w:rPr>
        <w:t xml:space="preserve">instalaciones, </w:t>
      </w:r>
      <w:r w:rsidR="007C6F3E" w:rsidRPr="0057704E">
        <w:rPr>
          <w:rFonts w:ascii="Calibri" w:hAnsi="Calibri"/>
          <w:sz w:val="20"/>
        </w:rPr>
        <w:t>trata</w:t>
      </w:r>
      <w:r w:rsidR="00FD0A95">
        <w:rPr>
          <w:rFonts w:ascii="Calibri" w:hAnsi="Calibri"/>
          <w:sz w:val="20"/>
        </w:rPr>
        <w:t>mientos, programas, actividades y</w:t>
      </w:r>
      <w:r w:rsidR="007C6F3E" w:rsidRPr="0057704E">
        <w:rPr>
          <w:rFonts w:ascii="Calibri" w:hAnsi="Calibri"/>
          <w:sz w:val="20"/>
        </w:rPr>
        <w:t xml:space="preserve"> ofertas</w:t>
      </w:r>
      <w:r w:rsidR="00FD0A95">
        <w:rPr>
          <w:rFonts w:ascii="Calibri" w:hAnsi="Calibri"/>
          <w:sz w:val="20"/>
        </w:rPr>
        <w:t xml:space="preserve"> </w:t>
      </w:r>
      <w:r w:rsidR="00C96150" w:rsidRPr="0057704E">
        <w:rPr>
          <w:rFonts w:ascii="Calibri" w:hAnsi="Calibri"/>
          <w:sz w:val="20"/>
        </w:rPr>
        <w:t>de todos estos establecimientos</w:t>
      </w:r>
      <w:r w:rsidR="007C6F3E" w:rsidRPr="0057704E">
        <w:rPr>
          <w:rFonts w:ascii="Calibri" w:hAnsi="Calibri"/>
          <w:sz w:val="20"/>
        </w:rPr>
        <w:t xml:space="preserve"> y multitud de recomendaciones y opiniones para </w:t>
      </w:r>
      <w:r w:rsidR="00FA5E9F" w:rsidRPr="0057704E">
        <w:rPr>
          <w:rFonts w:ascii="Calibri" w:hAnsi="Calibri"/>
          <w:sz w:val="20"/>
        </w:rPr>
        <w:t>ayudarte a</w:t>
      </w:r>
      <w:r w:rsidR="007C6F3E" w:rsidRPr="0057704E">
        <w:rPr>
          <w:rFonts w:ascii="Calibri" w:hAnsi="Calibri"/>
          <w:sz w:val="20"/>
        </w:rPr>
        <w:t xml:space="preserve"> planificar tu escapada</w:t>
      </w:r>
      <w:r w:rsidR="00FA5E9F" w:rsidRPr="0057704E">
        <w:rPr>
          <w:rFonts w:ascii="Calibri" w:hAnsi="Calibri"/>
          <w:sz w:val="20"/>
        </w:rPr>
        <w:t xml:space="preserve"> ideal</w:t>
      </w:r>
      <w:r w:rsidR="00A341FF" w:rsidRPr="0057704E">
        <w:rPr>
          <w:rFonts w:ascii="Calibri" w:hAnsi="Calibri"/>
          <w:sz w:val="20"/>
        </w:rPr>
        <w:t>.</w:t>
      </w:r>
    </w:p>
    <w:sectPr w:rsidR="00A341FF" w:rsidRPr="0057704E" w:rsidSect="00A93A5F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089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08D" w:rsidRDefault="00FE508D">
      <w:r>
        <w:separator/>
      </w:r>
    </w:p>
  </w:endnote>
  <w:endnote w:type="continuationSeparator" w:id="0">
    <w:p w:rsidR="00FE508D" w:rsidRDefault="00FE5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umnst777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D5" w:rsidRDefault="00B659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B30D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30D5" w:rsidRDefault="00CB30D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3F" w:rsidRDefault="00B659EE" w:rsidP="00436C3F">
    <w:pPr>
      <w:autoSpaceDE w:val="0"/>
      <w:autoSpaceDN w:val="0"/>
      <w:adjustRightInd w:val="0"/>
      <w:jc w:val="right"/>
      <w:textAlignment w:val="center"/>
      <w:rPr>
        <w:rFonts w:cs="Tahoma"/>
        <w:color w:val="000000"/>
        <w:spacing w:val="2"/>
        <w:sz w:val="16"/>
        <w:szCs w:val="18"/>
        <w:lang w:val="es-ES_tradnl" w:eastAsia="de-DE"/>
      </w:rPr>
    </w:pPr>
    <w:r w:rsidRPr="00B659EE">
      <w:rPr>
        <w:rFonts w:cstheme="minorBidi"/>
        <w:noProof/>
        <w:sz w:val="16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Gerade Verbindung mit Pfeil 4" o:spid="_x0000_s21511" type="#_x0000_t32" style="position:absolute;left:0;text-align:left;margin-left:-70.1pt;margin-top:-3.45pt;width:603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" strokecolor="#d1d3d4" strokeweight="2pt"/>
      </w:pict>
    </w:r>
    <w:r w:rsidR="00436C3F" w:rsidRPr="0081610A">
      <w:rPr>
        <w:rFonts w:cs="Tahoma"/>
        <w:color w:val="000000"/>
        <w:spacing w:val="2"/>
        <w:sz w:val="16"/>
        <w:szCs w:val="18"/>
        <w:lang w:val="es-ES_tradnl" w:eastAsia="de-DE"/>
      </w:rPr>
      <w:t>Contacto de Prensa:</w:t>
    </w:r>
  </w:p>
  <w:p w:rsidR="00436C3F" w:rsidRPr="00B51830" w:rsidRDefault="00B659EE" w:rsidP="00436C3F">
    <w:pPr>
      <w:autoSpaceDE w:val="0"/>
      <w:autoSpaceDN w:val="0"/>
      <w:adjustRightInd w:val="0"/>
      <w:jc w:val="right"/>
      <w:textAlignment w:val="center"/>
      <w:rPr>
        <w:rFonts w:cs="Tahoma"/>
        <w:color w:val="4D4D4D"/>
        <w:spacing w:val="2"/>
        <w:sz w:val="16"/>
        <w:szCs w:val="18"/>
        <w:lang w:eastAsia="de-DE"/>
      </w:rPr>
    </w:pPr>
    <w:r w:rsidRPr="00B659EE">
      <w:rPr>
        <w:rFonts w:cstheme="minorBidi"/>
        <w:noProof/>
        <w:sz w:val="16"/>
        <w:szCs w:val="18"/>
      </w:rPr>
      <w:pict>
        <v:shape id="Straight Arrow Connector 11" o:spid="_x0000_s21512" type="#_x0000_t32" style="position:absolute;left:0;text-align:left;margin-left:-78.55pt;margin-top:51.15pt;width:60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" strokecolor="#d1d3d4" strokeweight="2pt"/>
      </w:pict>
    </w:r>
    <w:r w:rsidR="00436C3F" w:rsidRPr="00B51830">
      <w:rPr>
        <w:rFonts w:cs="Tahoma"/>
        <w:color w:val="000000"/>
        <w:spacing w:val="2"/>
        <w:sz w:val="16"/>
        <w:szCs w:val="18"/>
        <w:lang w:eastAsia="de-DE"/>
      </w:rPr>
      <w:t xml:space="preserve">Tel.: </w:t>
    </w:r>
    <w:r w:rsidR="00436C3F" w:rsidRPr="0081610A">
      <w:rPr>
        <w:rFonts w:cs="Arial"/>
        <w:sz w:val="16"/>
        <w:szCs w:val="18"/>
        <w:lang w:val="es-ES_tradnl" w:eastAsia="de-DE"/>
      </w:rPr>
      <w:t xml:space="preserve">(+34) </w:t>
    </w:r>
    <w:r w:rsidR="00436C3F">
      <w:rPr>
        <w:rFonts w:cs="Arial"/>
        <w:sz w:val="16"/>
        <w:szCs w:val="18"/>
        <w:lang w:val="es-ES_tradnl" w:eastAsia="de-DE"/>
      </w:rPr>
      <w:t>914 940 597</w:t>
    </w:r>
    <w:r w:rsidR="00436C3F" w:rsidRPr="00B51830">
      <w:rPr>
        <w:rFonts w:cs="Tahoma"/>
        <w:color w:val="000000"/>
        <w:spacing w:val="2"/>
        <w:sz w:val="16"/>
        <w:szCs w:val="18"/>
        <w:lang w:eastAsia="de-DE"/>
      </w:rPr>
      <w:br/>
      <w:t>E-Mail:</w:t>
    </w:r>
    <w:r w:rsidR="00436C3F" w:rsidRPr="00B51830">
      <w:rPr>
        <w:rFonts w:cs="Tahoma"/>
        <w:color w:val="4D4D4D"/>
        <w:spacing w:val="2"/>
        <w:sz w:val="16"/>
        <w:szCs w:val="18"/>
        <w:lang w:eastAsia="de-DE"/>
      </w:rPr>
      <w:t xml:space="preserve"> </w:t>
    </w:r>
    <w:hyperlink r:id="rId1" w:history="1">
      <w:r w:rsidR="00436C3F" w:rsidRPr="00B51830">
        <w:rPr>
          <w:rStyle w:val="Hipervnculo"/>
          <w:spacing w:val="2"/>
          <w:sz w:val="16"/>
          <w:szCs w:val="18"/>
          <w:lang w:eastAsia="de-DE"/>
        </w:rPr>
        <w:t>prensa@</w:t>
      </w:r>
      <w:r w:rsidR="00436C3F">
        <w:rPr>
          <w:rStyle w:val="Hipervnculo"/>
          <w:spacing w:val="2"/>
          <w:sz w:val="16"/>
          <w:szCs w:val="18"/>
          <w:lang w:eastAsia="de-DE"/>
        </w:rPr>
        <w:t>termalistas.com</w:t>
      </w:r>
    </w:hyperlink>
  </w:p>
  <w:p w:rsidR="00CB30D5" w:rsidRPr="00436C3F" w:rsidRDefault="00B659EE" w:rsidP="00436C3F">
    <w:pPr>
      <w:pStyle w:val="Piedepgina"/>
      <w:jc w:val="right"/>
      <w:rPr>
        <w:szCs w:val="24"/>
      </w:rPr>
    </w:pPr>
    <w:hyperlink r:id="rId2" w:history="1">
      <w:r w:rsidR="00436C3F" w:rsidRPr="0081610A">
        <w:rPr>
          <w:rStyle w:val="Hipervnculo"/>
          <w:spacing w:val="2"/>
          <w:sz w:val="16"/>
          <w:szCs w:val="18"/>
          <w:lang w:val="es-ES_tradnl" w:eastAsia="de-DE"/>
        </w:rPr>
        <w:t>www.</w:t>
      </w:r>
      <w:r w:rsidR="00436C3F">
        <w:rPr>
          <w:rStyle w:val="Hipervnculo"/>
          <w:spacing w:val="2"/>
          <w:sz w:val="16"/>
          <w:szCs w:val="18"/>
          <w:lang w:val="es-ES_tradnl" w:eastAsia="de-DE"/>
        </w:rPr>
        <w:t>termalistas.com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08D" w:rsidRDefault="00FE508D">
      <w:r>
        <w:separator/>
      </w:r>
    </w:p>
  </w:footnote>
  <w:footnote w:type="continuationSeparator" w:id="0">
    <w:p w:rsidR="00FE508D" w:rsidRDefault="00FE5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EC6" w:rsidRDefault="00B57EC6">
    <w:pPr>
      <w:pStyle w:val="Encabezado"/>
      <w:rPr>
        <w:rFonts w:ascii="Calibri" w:hAnsi="Calibri"/>
        <w:sz w:val="24"/>
        <w:szCs w:val="24"/>
      </w:rPr>
    </w:pPr>
  </w:p>
  <w:p w:rsidR="00B57EC6" w:rsidRPr="00B57EC6" w:rsidRDefault="009133AB">
    <w:pPr>
      <w:pStyle w:val="Encabezado"/>
      <w:rPr>
        <w:rFonts w:ascii="Calibri" w:hAnsi="Calibri"/>
        <w:sz w:val="24"/>
        <w:szCs w:val="24"/>
      </w:rPr>
    </w:pPr>
    <w:r>
      <w:rPr>
        <w:rFonts w:ascii="Calibri" w:hAnsi="Calibri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3299460</wp:posOffset>
          </wp:positionH>
          <wp:positionV relativeFrom="paragraph">
            <wp:posOffset>-314325</wp:posOffset>
          </wp:positionV>
          <wp:extent cx="2809875" cy="647700"/>
          <wp:effectExtent l="19050" t="0" r="9525" b="0"/>
          <wp:wrapNone/>
          <wp:docPr id="4" name="Imagen 4" descr="termalistas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rmalistas.com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351B">
      <w:rPr>
        <w:rFonts w:ascii="Calibri" w:hAnsi="Calibri"/>
        <w:noProof/>
        <w:sz w:val="24"/>
        <w:szCs w:val="24"/>
      </w:rPr>
      <w:t>Nota de Prensa</w:t>
    </w:r>
  </w:p>
  <w:p w:rsidR="00B57EC6" w:rsidRPr="00B57EC6" w:rsidRDefault="00B57EC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D5" w:rsidRDefault="00CB30D5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69AF"/>
    <w:multiLevelType w:val="singleLevel"/>
    <w:tmpl w:val="70665F64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1AAD1F0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8AC6CAA"/>
    <w:multiLevelType w:val="multilevel"/>
    <w:tmpl w:val="EF4E0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CC62A2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E493C39"/>
    <w:multiLevelType w:val="singleLevel"/>
    <w:tmpl w:val="1AA20A3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3F705CE3"/>
    <w:multiLevelType w:val="singleLevel"/>
    <w:tmpl w:val="70665F64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6">
    <w:nsid w:val="3FAE46D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4F7C0D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FC962E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8BB77E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9BF5EFD"/>
    <w:multiLevelType w:val="hybridMultilevel"/>
    <w:tmpl w:val="92C4E24A"/>
    <w:lvl w:ilvl="0" w:tplc="EAA2D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  <o:shapelayout v:ext="edit">
      <o:idmap v:ext="edit" data="21"/>
      <o:rules v:ext="edit">
        <o:r id="V:Rule3" type="connector" idref="#Gerade Verbindung mit Pfeil 4"/>
        <o:r id="V:Rule4" type="connector" idref="#Straight Arrow Connector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66A70"/>
    <w:rsid w:val="000144FF"/>
    <w:rsid w:val="0001748A"/>
    <w:rsid w:val="000243EC"/>
    <w:rsid w:val="00052F19"/>
    <w:rsid w:val="00053879"/>
    <w:rsid w:val="000609FB"/>
    <w:rsid w:val="00075D8D"/>
    <w:rsid w:val="00097D4D"/>
    <w:rsid w:val="000C4E04"/>
    <w:rsid w:val="000C7AED"/>
    <w:rsid w:val="000F7FA9"/>
    <w:rsid w:val="00143B74"/>
    <w:rsid w:val="0014471A"/>
    <w:rsid w:val="00146307"/>
    <w:rsid w:val="00151402"/>
    <w:rsid w:val="001528F6"/>
    <w:rsid w:val="00163C83"/>
    <w:rsid w:val="001641E2"/>
    <w:rsid w:val="0017128A"/>
    <w:rsid w:val="00177365"/>
    <w:rsid w:val="00197365"/>
    <w:rsid w:val="001A0986"/>
    <w:rsid w:val="001B01A1"/>
    <w:rsid w:val="001B5161"/>
    <w:rsid w:val="001C1185"/>
    <w:rsid w:val="001C4EBD"/>
    <w:rsid w:val="001D38AE"/>
    <w:rsid w:val="001D3920"/>
    <w:rsid w:val="001E1EAE"/>
    <w:rsid w:val="001E76E5"/>
    <w:rsid w:val="00200B42"/>
    <w:rsid w:val="002102BB"/>
    <w:rsid w:val="00220282"/>
    <w:rsid w:val="00236B20"/>
    <w:rsid w:val="002422D4"/>
    <w:rsid w:val="00244574"/>
    <w:rsid w:val="00254ECF"/>
    <w:rsid w:val="0026262D"/>
    <w:rsid w:val="002669D8"/>
    <w:rsid w:val="00267CFA"/>
    <w:rsid w:val="00272269"/>
    <w:rsid w:val="0027359C"/>
    <w:rsid w:val="0029521C"/>
    <w:rsid w:val="002A4AFD"/>
    <w:rsid w:val="002C2E6C"/>
    <w:rsid w:val="002C665F"/>
    <w:rsid w:val="002D3A9D"/>
    <w:rsid w:val="002E216A"/>
    <w:rsid w:val="002F082B"/>
    <w:rsid w:val="002F6A7C"/>
    <w:rsid w:val="00307768"/>
    <w:rsid w:val="0031037F"/>
    <w:rsid w:val="003258B8"/>
    <w:rsid w:val="00332E9F"/>
    <w:rsid w:val="0034103B"/>
    <w:rsid w:val="00352202"/>
    <w:rsid w:val="00352CEC"/>
    <w:rsid w:val="0035479B"/>
    <w:rsid w:val="00380148"/>
    <w:rsid w:val="0038182C"/>
    <w:rsid w:val="003A2DC8"/>
    <w:rsid w:val="003B33E9"/>
    <w:rsid w:val="003C4009"/>
    <w:rsid w:val="003C5E1B"/>
    <w:rsid w:val="003F0CF9"/>
    <w:rsid w:val="00401C75"/>
    <w:rsid w:val="00436C3F"/>
    <w:rsid w:val="00440B75"/>
    <w:rsid w:val="004544F4"/>
    <w:rsid w:val="004612CE"/>
    <w:rsid w:val="0048053E"/>
    <w:rsid w:val="004C351B"/>
    <w:rsid w:val="00505B5B"/>
    <w:rsid w:val="00510230"/>
    <w:rsid w:val="00542580"/>
    <w:rsid w:val="00545872"/>
    <w:rsid w:val="00555765"/>
    <w:rsid w:val="005570C5"/>
    <w:rsid w:val="00562F6D"/>
    <w:rsid w:val="0057704E"/>
    <w:rsid w:val="00582B1C"/>
    <w:rsid w:val="005845D4"/>
    <w:rsid w:val="00585A4E"/>
    <w:rsid w:val="0058604E"/>
    <w:rsid w:val="005A26CB"/>
    <w:rsid w:val="005B2A18"/>
    <w:rsid w:val="005B4EFE"/>
    <w:rsid w:val="005B6850"/>
    <w:rsid w:val="005B709A"/>
    <w:rsid w:val="005E2FC5"/>
    <w:rsid w:val="005E48F8"/>
    <w:rsid w:val="005F5EA3"/>
    <w:rsid w:val="005F6E05"/>
    <w:rsid w:val="00607DED"/>
    <w:rsid w:val="006459C6"/>
    <w:rsid w:val="00650EA4"/>
    <w:rsid w:val="00652B2A"/>
    <w:rsid w:val="006651C4"/>
    <w:rsid w:val="0066594E"/>
    <w:rsid w:val="00695C91"/>
    <w:rsid w:val="00695D32"/>
    <w:rsid w:val="00695E16"/>
    <w:rsid w:val="006B31F6"/>
    <w:rsid w:val="006B3F17"/>
    <w:rsid w:val="006D1827"/>
    <w:rsid w:val="006E4788"/>
    <w:rsid w:val="006F2E8B"/>
    <w:rsid w:val="006F471A"/>
    <w:rsid w:val="0072080A"/>
    <w:rsid w:val="00735FFA"/>
    <w:rsid w:val="00741399"/>
    <w:rsid w:val="007432FB"/>
    <w:rsid w:val="00780747"/>
    <w:rsid w:val="007B3ACB"/>
    <w:rsid w:val="007B5C52"/>
    <w:rsid w:val="007C225D"/>
    <w:rsid w:val="007C6F3E"/>
    <w:rsid w:val="007D75EB"/>
    <w:rsid w:val="007F13C8"/>
    <w:rsid w:val="00832396"/>
    <w:rsid w:val="00854532"/>
    <w:rsid w:val="00860884"/>
    <w:rsid w:val="00864452"/>
    <w:rsid w:val="00874E17"/>
    <w:rsid w:val="0087507C"/>
    <w:rsid w:val="00881E2E"/>
    <w:rsid w:val="008853FB"/>
    <w:rsid w:val="00893099"/>
    <w:rsid w:val="008A034F"/>
    <w:rsid w:val="008A4E58"/>
    <w:rsid w:val="008E46D0"/>
    <w:rsid w:val="008F226A"/>
    <w:rsid w:val="009132BE"/>
    <w:rsid w:val="009133AB"/>
    <w:rsid w:val="00921B36"/>
    <w:rsid w:val="00956200"/>
    <w:rsid w:val="00971961"/>
    <w:rsid w:val="00980E11"/>
    <w:rsid w:val="009A3E12"/>
    <w:rsid w:val="009A3E6D"/>
    <w:rsid w:val="009B298F"/>
    <w:rsid w:val="009D0EE4"/>
    <w:rsid w:val="009D23DA"/>
    <w:rsid w:val="009D737A"/>
    <w:rsid w:val="009E18D3"/>
    <w:rsid w:val="00A26380"/>
    <w:rsid w:val="00A341FF"/>
    <w:rsid w:val="00A443B7"/>
    <w:rsid w:val="00A503AD"/>
    <w:rsid w:val="00A57D58"/>
    <w:rsid w:val="00A610FF"/>
    <w:rsid w:val="00A822E4"/>
    <w:rsid w:val="00A863F4"/>
    <w:rsid w:val="00A91A1E"/>
    <w:rsid w:val="00A93A5F"/>
    <w:rsid w:val="00AC0DEA"/>
    <w:rsid w:val="00AC711F"/>
    <w:rsid w:val="00AC7938"/>
    <w:rsid w:val="00AE554F"/>
    <w:rsid w:val="00B04690"/>
    <w:rsid w:val="00B0746A"/>
    <w:rsid w:val="00B26B2B"/>
    <w:rsid w:val="00B5738B"/>
    <w:rsid w:val="00B57EC6"/>
    <w:rsid w:val="00B659EE"/>
    <w:rsid w:val="00B82380"/>
    <w:rsid w:val="00B828CA"/>
    <w:rsid w:val="00BB0F2F"/>
    <w:rsid w:val="00BC7F05"/>
    <w:rsid w:val="00BE196B"/>
    <w:rsid w:val="00BE3B08"/>
    <w:rsid w:val="00C13EAE"/>
    <w:rsid w:val="00C25DCA"/>
    <w:rsid w:val="00C40CA5"/>
    <w:rsid w:val="00C42396"/>
    <w:rsid w:val="00C45449"/>
    <w:rsid w:val="00C63F28"/>
    <w:rsid w:val="00C66A70"/>
    <w:rsid w:val="00C72B59"/>
    <w:rsid w:val="00C8255E"/>
    <w:rsid w:val="00C878E8"/>
    <w:rsid w:val="00C87DEF"/>
    <w:rsid w:val="00C92C9D"/>
    <w:rsid w:val="00C96150"/>
    <w:rsid w:val="00CB30D5"/>
    <w:rsid w:val="00CB5D2A"/>
    <w:rsid w:val="00CB7CEC"/>
    <w:rsid w:val="00CE2BD9"/>
    <w:rsid w:val="00CE5570"/>
    <w:rsid w:val="00D06E65"/>
    <w:rsid w:val="00D220FB"/>
    <w:rsid w:val="00D4097E"/>
    <w:rsid w:val="00D77C53"/>
    <w:rsid w:val="00D90153"/>
    <w:rsid w:val="00DA2B73"/>
    <w:rsid w:val="00DB68C9"/>
    <w:rsid w:val="00DB6B5B"/>
    <w:rsid w:val="00DF280D"/>
    <w:rsid w:val="00DF6D08"/>
    <w:rsid w:val="00DF7DC2"/>
    <w:rsid w:val="00E22BA8"/>
    <w:rsid w:val="00E30FE6"/>
    <w:rsid w:val="00E407A7"/>
    <w:rsid w:val="00E54B47"/>
    <w:rsid w:val="00E758DC"/>
    <w:rsid w:val="00E8742F"/>
    <w:rsid w:val="00E96A3F"/>
    <w:rsid w:val="00EA0D26"/>
    <w:rsid w:val="00EA3DB7"/>
    <w:rsid w:val="00EC734A"/>
    <w:rsid w:val="00ED769B"/>
    <w:rsid w:val="00EE2BD6"/>
    <w:rsid w:val="00F31E6B"/>
    <w:rsid w:val="00F348E5"/>
    <w:rsid w:val="00F519D3"/>
    <w:rsid w:val="00F5226C"/>
    <w:rsid w:val="00F913D3"/>
    <w:rsid w:val="00F9421A"/>
    <w:rsid w:val="00F9491E"/>
    <w:rsid w:val="00FA5E9F"/>
    <w:rsid w:val="00FB03BA"/>
    <w:rsid w:val="00FB6E18"/>
    <w:rsid w:val="00FC27CC"/>
    <w:rsid w:val="00FC4C95"/>
    <w:rsid w:val="00FD0A95"/>
    <w:rsid w:val="00FD22F7"/>
    <w:rsid w:val="00FE508D"/>
    <w:rsid w:val="00FE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74"/>
    <w:rPr>
      <w:rFonts w:ascii="Humnst777 BT" w:hAnsi="Humnst777 BT"/>
      <w:sz w:val="22"/>
    </w:rPr>
  </w:style>
  <w:style w:type="paragraph" w:styleId="Ttulo1">
    <w:name w:val="heading 1"/>
    <w:basedOn w:val="Normal"/>
    <w:next w:val="Normal"/>
    <w:qFormat/>
    <w:rsid w:val="00244574"/>
    <w:pPr>
      <w:keepNext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244574"/>
    <w:pPr>
      <w:keepNext/>
      <w:ind w:left="708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244574"/>
    <w:pPr>
      <w:keepNext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244574"/>
    <w:pPr>
      <w:keepNext/>
      <w:jc w:val="center"/>
      <w:outlineLvl w:val="3"/>
    </w:pPr>
    <w:rPr>
      <w:sz w:val="28"/>
      <w:lang w:val="es-ES_tradnl"/>
    </w:rPr>
  </w:style>
  <w:style w:type="paragraph" w:styleId="Ttulo5">
    <w:name w:val="heading 5"/>
    <w:basedOn w:val="Normal"/>
    <w:next w:val="Normal"/>
    <w:qFormat/>
    <w:rsid w:val="00244574"/>
    <w:pPr>
      <w:keepNext/>
      <w:jc w:val="center"/>
      <w:outlineLvl w:val="4"/>
    </w:pPr>
    <w:rPr>
      <w:rFonts w:ascii="Arial" w:hAnsi="Arial"/>
      <w:b/>
      <w:sz w:val="24"/>
      <w:lang w:val="es-ES_tradnl"/>
    </w:rPr>
  </w:style>
  <w:style w:type="paragraph" w:styleId="Ttulo6">
    <w:name w:val="heading 6"/>
    <w:basedOn w:val="Normal"/>
    <w:next w:val="Normal"/>
    <w:qFormat/>
    <w:rsid w:val="00244574"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rsid w:val="00244574"/>
    <w:pPr>
      <w:keepNext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244574"/>
    <w:pPr>
      <w:keepNext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244574"/>
    <w:pPr>
      <w:keepNext/>
      <w:jc w:val="center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4457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44574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44574"/>
  </w:style>
  <w:style w:type="character" w:styleId="Refdenotaalpie">
    <w:name w:val="footnote reference"/>
    <w:basedOn w:val="Fuentedeprrafopredeter"/>
    <w:semiHidden/>
    <w:rsid w:val="00244574"/>
    <w:rPr>
      <w:vertAlign w:val="superscript"/>
    </w:rPr>
  </w:style>
  <w:style w:type="paragraph" w:styleId="Textoindependiente">
    <w:name w:val="Body Text"/>
    <w:basedOn w:val="Normal"/>
    <w:semiHidden/>
    <w:rsid w:val="00244574"/>
    <w:rPr>
      <w:rFonts w:ascii="Arial" w:hAnsi="Arial"/>
      <w:lang w:val="es-ES_tradnl"/>
    </w:rPr>
  </w:style>
  <w:style w:type="character" w:styleId="Nmerodepgina">
    <w:name w:val="page number"/>
    <w:basedOn w:val="Fuentedeprrafopredeter"/>
    <w:semiHidden/>
    <w:rsid w:val="00244574"/>
  </w:style>
  <w:style w:type="character" w:styleId="Hipervnculo">
    <w:name w:val="Hyperlink"/>
    <w:basedOn w:val="Fuentedeprrafopredeter"/>
    <w:uiPriority w:val="99"/>
    <w:semiHidden/>
    <w:rsid w:val="00244574"/>
    <w:rPr>
      <w:color w:val="0000FF"/>
      <w:u w:val="single"/>
    </w:rPr>
  </w:style>
  <w:style w:type="paragraph" w:styleId="Textoindependiente2">
    <w:name w:val="Body Text 2"/>
    <w:basedOn w:val="Normal"/>
    <w:semiHidden/>
    <w:rsid w:val="00244574"/>
    <w:pPr>
      <w:jc w:val="both"/>
    </w:pPr>
    <w:rPr>
      <w:rFonts w:ascii="Times New Roman" w:hAnsi="Times New Roman"/>
      <w:snapToGrid w:val="0"/>
      <w:sz w:val="24"/>
    </w:rPr>
  </w:style>
  <w:style w:type="paragraph" w:styleId="Textoindependiente3">
    <w:name w:val="Body Text 3"/>
    <w:basedOn w:val="Normal"/>
    <w:semiHidden/>
    <w:rsid w:val="00244574"/>
    <w:pPr>
      <w:jc w:val="both"/>
    </w:pPr>
    <w:rPr>
      <w:sz w:val="20"/>
    </w:rPr>
  </w:style>
  <w:style w:type="paragraph" w:styleId="Sangradetextonormal">
    <w:name w:val="Body Text Indent"/>
    <w:basedOn w:val="Normal"/>
    <w:semiHidden/>
    <w:rsid w:val="00244574"/>
    <w:pPr>
      <w:spacing w:after="120"/>
      <w:ind w:left="283"/>
    </w:pPr>
  </w:style>
  <w:style w:type="character" w:customStyle="1" w:styleId="CarCar1">
    <w:name w:val="Car Car1"/>
    <w:basedOn w:val="Fuentedeprrafopredeter"/>
    <w:rsid w:val="00244574"/>
    <w:rPr>
      <w:rFonts w:ascii="Humnst777 BT" w:hAnsi="Humnst777 BT"/>
      <w:sz w:val="22"/>
    </w:rPr>
  </w:style>
  <w:style w:type="character" w:customStyle="1" w:styleId="CarCar2">
    <w:name w:val="Car Car2"/>
    <w:basedOn w:val="Fuentedeprrafopredeter"/>
    <w:rsid w:val="00244574"/>
    <w:rPr>
      <w:rFonts w:ascii="Humnst777 BT" w:hAnsi="Humnst777 BT"/>
      <w:sz w:val="22"/>
    </w:rPr>
  </w:style>
  <w:style w:type="paragraph" w:styleId="Textodeglobo">
    <w:name w:val="Balloon Text"/>
    <w:basedOn w:val="Normal"/>
    <w:rsid w:val="00244574"/>
    <w:rPr>
      <w:rFonts w:ascii="Tahoma" w:hAnsi="Tahoma" w:cs="Tahoma"/>
      <w:sz w:val="16"/>
      <w:szCs w:val="16"/>
    </w:rPr>
  </w:style>
  <w:style w:type="character" w:customStyle="1" w:styleId="CarCar">
    <w:name w:val="Car Car"/>
    <w:basedOn w:val="Fuentedeprrafopredeter"/>
    <w:rsid w:val="00244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244574"/>
    <w:rPr>
      <w:rFonts w:ascii="Humnst777 BT" w:hAnsi="Humnst777 BT"/>
      <w:sz w:val="22"/>
    </w:rPr>
  </w:style>
  <w:style w:type="character" w:styleId="Hipervnculovisitado">
    <w:name w:val="FollowedHyperlink"/>
    <w:basedOn w:val="Fuentedeprrafopredeter"/>
    <w:semiHidden/>
    <w:rsid w:val="00244574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2A4AFD"/>
    <w:rPr>
      <w:rFonts w:ascii="Humnst777 BT" w:hAnsi="Humnst777 B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7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rmalista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ermalistas.com/balnearios/espana/castilla-y-leon/valladol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rmalistas.com/hotel-arzuaga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rmalistas.com" TargetMode="External"/><Relationship Id="rId1" Type="http://schemas.openxmlformats.org/officeDocument/2006/relationships/hyperlink" Target="mailto:prensa@termalista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termalistas.com/img/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EC592-2C83-40A1-BB75-B96D2865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735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 colaboración entre la mayorista Turavia Club S</vt:lpstr>
    </vt:vector>
  </TitlesOfParts>
  <Company>EMPRESAS BARCELO</Company>
  <LinksUpToDate>false</LinksUpToDate>
  <CharactersWithSpaces>4772</CharactersWithSpaces>
  <SharedDoc>false</SharedDoc>
  <HLinks>
    <vt:vector size="6" baseType="variant">
      <vt:variant>
        <vt:i4>6881402</vt:i4>
      </vt:variant>
      <vt:variant>
        <vt:i4>-1</vt:i4>
      </vt:variant>
      <vt:variant>
        <vt:i4>21508</vt:i4>
      </vt:variant>
      <vt:variant>
        <vt:i4>1</vt:i4>
      </vt:variant>
      <vt:variant>
        <vt:lpwstr>http://www.termalistas.com/img/logo.png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colaboración entre la mayorista Turavia Club S</dc:title>
  <dc:creator>EMPRESAS BARCELO</dc:creator>
  <cp:lastModifiedBy>JM</cp:lastModifiedBy>
  <cp:revision>14</cp:revision>
  <cp:lastPrinted>2016-01-12T17:17:00Z</cp:lastPrinted>
  <dcterms:created xsi:type="dcterms:W3CDTF">2016-05-11T16:55:00Z</dcterms:created>
  <dcterms:modified xsi:type="dcterms:W3CDTF">2016-06-19T21:39:00Z</dcterms:modified>
</cp:coreProperties>
</file>